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F67" w:rsidRPr="003F6758" w:rsidRDefault="003F6758" w:rsidP="003F6758">
      <w:pPr>
        <w:jc w:val="center"/>
        <w:rPr>
          <w:b/>
        </w:rPr>
      </w:pPr>
      <w:r w:rsidRPr="003F6758">
        <w:rPr>
          <w:b/>
        </w:rPr>
        <w:t>Пример комплексной контрольной работы</w:t>
      </w:r>
    </w:p>
    <w:p w:rsidR="00833F67" w:rsidRPr="003F6758" w:rsidRDefault="00833F67" w:rsidP="003F6758"/>
    <w:p w:rsidR="00833F67" w:rsidRPr="003F6758" w:rsidRDefault="00833F67" w:rsidP="003F6758">
      <w:pPr>
        <w:pStyle w:val="a3"/>
        <w:numPr>
          <w:ilvl w:val="0"/>
          <w:numId w:val="1"/>
        </w:numPr>
        <w:ind w:firstLine="0"/>
        <w:rPr>
          <w:b/>
        </w:rPr>
      </w:pPr>
      <w:r w:rsidRPr="003F6758">
        <w:rPr>
          <w:b/>
        </w:rPr>
        <w:t>Задание по типометрии</w:t>
      </w:r>
    </w:p>
    <w:p w:rsidR="00B967AA" w:rsidRPr="003F6758" w:rsidRDefault="00B967AA" w:rsidP="003F6758">
      <w:pPr>
        <w:pStyle w:val="a3"/>
      </w:pPr>
      <w:r w:rsidRPr="003F6758">
        <w:t xml:space="preserve">Фотографию </w:t>
      </w:r>
      <w:smartTag w:uri="urn:schemas-microsoft-com:office:smarttags" w:element="metricconverter">
        <w:smartTagPr>
          <w:attr w:name="ProductID" w:val="100 мм"/>
        </w:smartTagPr>
        <w:r w:rsidRPr="003F6758">
          <w:t>100 мм</w:t>
        </w:r>
      </w:smartTag>
      <w:r w:rsidRPr="003F6758">
        <w:t xml:space="preserve"> на </w:t>
      </w:r>
      <w:smartTag w:uri="urn:schemas-microsoft-com:office:smarttags" w:element="metricconverter">
        <w:smartTagPr>
          <w:attr w:name="ProductID" w:val="70 мм"/>
        </w:smartTagPr>
        <w:r w:rsidRPr="003F6758">
          <w:t>70 мм</w:t>
        </w:r>
      </w:smartTag>
      <w:r w:rsidRPr="003F6758">
        <w:t xml:space="preserve"> (</w:t>
      </w:r>
      <w:r w:rsidRPr="003F6758">
        <w:rPr>
          <w:lang w:val="en-US"/>
        </w:rPr>
        <w:t>h</w:t>
      </w:r>
      <w:r w:rsidRPr="003F6758">
        <w:t>) разместить на 3 колонки поломы формата А</w:t>
      </w:r>
      <w:proofErr w:type="gramStart"/>
      <w:r w:rsidRPr="003F6758">
        <w:t>2</w:t>
      </w:r>
      <w:proofErr w:type="gramEnd"/>
      <w:r w:rsidRPr="003F6758">
        <w:t>, 7 колонок</w:t>
      </w:r>
    </w:p>
    <w:p w:rsidR="00B967AA" w:rsidRPr="003F6758" w:rsidRDefault="00B967AA" w:rsidP="003F6758">
      <w:pPr>
        <w:pStyle w:val="a3"/>
        <w:rPr>
          <w:i/>
        </w:rPr>
      </w:pPr>
      <w:r w:rsidRPr="003F6758">
        <w:rPr>
          <w:i/>
        </w:rPr>
        <w:t>Определить новую высоту фотографии в петитных строках</w:t>
      </w:r>
    </w:p>
    <w:p w:rsidR="00B967AA" w:rsidRPr="003F6758" w:rsidRDefault="00B967AA" w:rsidP="003F6758">
      <w:pPr>
        <w:pStyle w:val="a3"/>
      </w:pPr>
    </w:p>
    <w:p w:rsidR="00B967AA" w:rsidRPr="003F6758" w:rsidRDefault="00B967AA" w:rsidP="003F6758">
      <w:pPr>
        <w:pStyle w:val="a3"/>
      </w:pPr>
      <w:r w:rsidRPr="003F6758">
        <w:t xml:space="preserve">Полоса формата А3, 6 колонок. На 4 стандартных колонках разместить 2 </w:t>
      </w:r>
      <w:proofErr w:type="gramStart"/>
      <w:r w:rsidRPr="003F6758">
        <w:t>нестандартные</w:t>
      </w:r>
      <w:proofErr w:type="gramEnd"/>
      <w:r w:rsidRPr="003F6758">
        <w:t>.</w:t>
      </w:r>
    </w:p>
    <w:p w:rsidR="00B967AA" w:rsidRPr="003F6758" w:rsidRDefault="00B967AA" w:rsidP="003F6758">
      <w:pPr>
        <w:pStyle w:val="a3"/>
        <w:rPr>
          <w:i/>
        </w:rPr>
      </w:pPr>
      <w:r w:rsidRPr="003F6758">
        <w:rPr>
          <w:i/>
        </w:rPr>
        <w:t>Какова ширина нестандартной колонки?</w:t>
      </w:r>
    </w:p>
    <w:p w:rsidR="00B967AA" w:rsidRPr="003F6758" w:rsidRDefault="00B967AA" w:rsidP="003F6758">
      <w:pPr>
        <w:pStyle w:val="a3"/>
      </w:pPr>
    </w:p>
    <w:p w:rsidR="00B967AA" w:rsidRPr="003F6758" w:rsidRDefault="00B967AA" w:rsidP="003F6758">
      <w:pPr>
        <w:pStyle w:val="a3"/>
      </w:pPr>
      <w:r w:rsidRPr="003F6758">
        <w:t>Полоса формата А3, 6 колонок</w:t>
      </w:r>
    </w:p>
    <w:p w:rsidR="00B967AA" w:rsidRPr="003F6758" w:rsidRDefault="00B967AA" w:rsidP="003F6758">
      <w:pPr>
        <w:pStyle w:val="a3"/>
        <w:rPr>
          <w:i/>
        </w:rPr>
      </w:pPr>
      <w:r w:rsidRPr="003F6758">
        <w:rPr>
          <w:i/>
        </w:rPr>
        <w:t>Какова ширина полосы?</w:t>
      </w:r>
    </w:p>
    <w:p w:rsidR="00F616B6" w:rsidRPr="003F6758" w:rsidRDefault="00F616B6" w:rsidP="003F6758">
      <w:pPr>
        <w:pStyle w:val="a3"/>
        <w:rPr>
          <w:i/>
          <w:iCs/>
        </w:rPr>
      </w:pPr>
    </w:p>
    <w:p w:rsidR="00833F67" w:rsidRPr="003F6758" w:rsidRDefault="00833F67" w:rsidP="003F6758">
      <w:pPr>
        <w:pStyle w:val="a3"/>
        <w:numPr>
          <w:ilvl w:val="0"/>
          <w:numId w:val="1"/>
        </w:numPr>
        <w:ind w:firstLine="0"/>
        <w:rPr>
          <w:b/>
        </w:rPr>
      </w:pPr>
      <w:r w:rsidRPr="003F6758">
        <w:rPr>
          <w:b/>
        </w:rPr>
        <w:t>Задание по корректуре</w:t>
      </w:r>
    </w:p>
    <w:p w:rsidR="00833F67" w:rsidRPr="003F6758" w:rsidRDefault="00833F67" w:rsidP="003F6758">
      <w:pPr>
        <w:pStyle w:val="a3"/>
        <w:rPr>
          <w:b/>
        </w:rPr>
      </w:pPr>
    </w:p>
    <w:p w:rsidR="00B967AA" w:rsidRPr="003F6758" w:rsidRDefault="00B967AA" w:rsidP="003F6758">
      <w:pPr>
        <w:spacing w:line="360" w:lineRule="auto"/>
        <w:rPr>
          <w:sz w:val="28"/>
          <w:szCs w:val="28"/>
        </w:rPr>
      </w:pPr>
      <w:r w:rsidRPr="003F6758">
        <w:rPr>
          <w:sz w:val="28"/>
          <w:szCs w:val="28"/>
        </w:rPr>
        <w:t xml:space="preserve">С развитием      </w:t>
      </w:r>
      <w:proofErr w:type="spellStart"/>
      <w:r w:rsidRPr="003F6758">
        <w:rPr>
          <w:sz w:val="28"/>
          <w:szCs w:val="28"/>
        </w:rPr>
        <w:t>насотльных</w:t>
      </w:r>
      <w:proofErr w:type="spellEnd"/>
      <w:r w:rsidRPr="003F6758">
        <w:rPr>
          <w:sz w:val="28"/>
          <w:szCs w:val="28"/>
        </w:rPr>
        <w:t xml:space="preserve"> Издательских </w:t>
      </w:r>
      <w:r w:rsidRPr="003F6758">
        <w:rPr>
          <w:b/>
          <w:sz w:val="28"/>
          <w:szCs w:val="28"/>
        </w:rPr>
        <w:t>сист</w:t>
      </w:r>
      <w:r w:rsidRPr="003F6758">
        <w:rPr>
          <w:sz w:val="28"/>
          <w:szCs w:val="28"/>
        </w:rPr>
        <w:t xml:space="preserve">ем </w:t>
      </w:r>
      <w:proofErr w:type="spellStart"/>
      <w:r w:rsidRPr="003F6758">
        <w:rPr>
          <w:sz w:val="28"/>
          <w:szCs w:val="28"/>
        </w:rPr>
        <w:t>российските</w:t>
      </w:r>
      <w:proofErr w:type="spellEnd"/>
      <w:r w:rsidRPr="003F6758">
        <w:rPr>
          <w:sz w:val="28"/>
          <w:szCs w:val="28"/>
        </w:rPr>
        <w:t xml:space="preserve"> </w:t>
      </w:r>
      <w:proofErr w:type="spellStart"/>
      <w:r w:rsidRPr="003F6758">
        <w:rPr>
          <w:sz w:val="28"/>
          <w:szCs w:val="28"/>
        </w:rPr>
        <w:t>издателистолкнулись</w:t>
      </w:r>
      <w:proofErr w:type="spellEnd"/>
      <w:r w:rsidRPr="003F6758">
        <w:rPr>
          <w:sz w:val="28"/>
          <w:szCs w:val="28"/>
        </w:rPr>
        <w:t xml:space="preserve"> проблемой с: все полиграфисты </w:t>
      </w:r>
      <w:proofErr w:type="spellStart"/>
      <w:r w:rsidRPr="003F6758">
        <w:rPr>
          <w:sz w:val="28"/>
          <w:szCs w:val="28"/>
        </w:rPr>
        <w:t>Дидо</w:t>
      </w:r>
      <w:proofErr w:type="spellEnd"/>
      <w:r w:rsidRPr="003F6758">
        <w:rPr>
          <w:sz w:val="28"/>
          <w:szCs w:val="28"/>
        </w:rPr>
        <w:t xml:space="preserve"> системой привыкли работать с, а программы верстки </w:t>
      </w:r>
      <w:proofErr w:type="spellStart"/>
      <w:r w:rsidRPr="003F6758">
        <w:rPr>
          <w:sz w:val="28"/>
          <w:szCs w:val="28"/>
        </w:rPr>
        <w:t>исПОЛьзуют</w:t>
      </w:r>
      <w:proofErr w:type="spellEnd"/>
      <w:r w:rsidRPr="003F6758">
        <w:rPr>
          <w:sz w:val="28"/>
          <w:szCs w:val="28"/>
        </w:rPr>
        <w:t xml:space="preserve"> англо-американскую </w:t>
      </w:r>
      <w:proofErr w:type="spellStart"/>
      <w:r w:rsidRPr="003F6758">
        <w:rPr>
          <w:sz w:val="28"/>
          <w:szCs w:val="28"/>
        </w:rPr>
        <w:t>типометирическую</w:t>
      </w:r>
      <w:proofErr w:type="spellEnd"/>
      <w:r w:rsidRPr="003F6758">
        <w:rPr>
          <w:sz w:val="28"/>
          <w:szCs w:val="28"/>
        </w:rPr>
        <w:t xml:space="preserve"> систему </w:t>
      </w:r>
      <w:proofErr w:type="spellStart"/>
      <w:r w:rsidRPr="003F6758">
        <w:rPr>
          <w:sz w:val="28"/>
          <w:szCs w:val="28"/>
        </w:rPr>
        <w:t>измеренийй</w:t>
      </w:r>
      <w:proofErr w:type="spellEnd"/>
      <w:r w:rsidRPr="003F6758">
        <w:rPr>
          <w:sz w:val="28"/>
          <w:szCs w:val="28"/>
        </w:rPr>
        <w:t xml:space="preserve"> аналогичную системе </w:t>
      </w:r>
      <w:proofErr w:type="spellStart"/>
      <w:r w:rsidRPr="003F6758">
        <w:rPr>
          <w:sz w:val="28"/>
          <w:szCs w:val="28"/>
        </w:rPr>
        <w:t>Дидо</w:t>
      </w:r>
      <w:proofErr w:type="spellEnd"/>
      <w:r w:rsidRPr="003F6758">
        <w:rPr>
          <w:sz w:val="28"/>
          <w:szCs w:val="28"/>
        </w:rPr>
        <w:t xml:space="preserve">, но в ней за </w:t>
      </w:r>
      <w:proofErr w:type="spellStart"/>
      <w:proofErr w:type="gramStart"/>
      <w:r w:rsidRPr="003F6758">
        <w:rPr>
          <w:sz w:val="28"/>
          <w:szCs w:val="28"/>
        </w:rPr>
        <w:t>осн</w:t>
      </w:r>
      <w:proofErr w:type="spellEnd"/>
      <w:proofErr w:type="gramEnd"/>
      <w:r w:rsidRPr="003F6758">
        <w:rPr>
          <w:sz w:val="28"/>
          <w:szCs w:val="28"/>
        </w:rPr>
        <w:t xml:space="preserve"> </w:t>
      </w:r>
      <w:proofErr w:type="spellStart"/>
      <w:r w:rsidRPr="003F6758">
        <w:rPr>
          <w:sz w:val="28"/>
          <w:szCs w:val="28"/>
        </w:rPr>
        <w:t>ову</w:t>
      </w:r>
      <w:proofErr w:type="spellEnd"/>
      <w:r w:rsidRPr="003F6758">
        <w:rPr>
          <w:sz w:val="28"/>
          <w:szCs w:val="28"/>
        </w:rPr>
        <w:t xml:space="preserve"> взята английский дюйм (25,  </w:t>
      </w:r>
      <w:smartTag w:uri="urn:schemas-microsoft-com:office:smarttags" w:element="metricconverter">
        <w:smartTagPr>
          <w:attr w:name="ProductID" w:val="4 мм"/>
        </w:smartTagPr>
        <w:r w:rsidRPr="003F6758">
          <w:rPr>
            <w:sz w:val="28"/>
            <w:szCs w:val="28"/>
          </w:rPr>
          <w:t>4 мм</w:t>
        </w:r>
      </w:smartTag>
      <w:r w:rsidRPr="003F6758">
        <w:rPr>
          <w:sz w:val="28"/>
          <w:szCs w:val="28"/>
        </w:rPr>
        <w:t xml:space="preserve">), </w:t>
      </w:r>
      <w:proofErr w:type="spellStart"/>
      <w:r w:rsidRPr="003F6758">
        <w:rPr>
          <w:sz w:val="28"/>
          <w:szCs w:val="28"/>
        </w:rPr>
        <w:t>сооответственно</w:t>
      </w:r>
      <w:proofErr w:type="spellEnd"/>
      <w:r w:rsidRPr="003F6758">
        <w:rPr>
          <w:sz w:val="28"/>
          <w:szCs w:val="28"/>
        </w:rPr>
        <w:t xml:space="preserve">, </w:t>
      </w:r>
      <w:proofErr w:type="spellStart"/>
      <w:r w:rsidRPr="003F6758">
        <w:rPr>
          <w:sz w:val="28"/>
          <w:szCs w:val="28"/>
        </w:rPr>
        <w:t>пунктъ</w:t>
      </w:r>
      <w:proofErr w:type="spellEnd"/>
      <w:r w:rsidRPr="003F6758">
        <w:rPr>
          <w:sz w:val="28"/>
          <w:szCs w:val="28"/>
        </w:rPr>
        <w:t xml:space="preserve"> равняется </w:t>
      </w:r>
      <w:smartTag w:uri="urn:schemas-microsoft-com:office:smarttags" w:element="metricconverter">
        <w:smartTagPr>
          <w:attr w:name="ProductID" w:val="0,353 мм"/>
        </w:smartTagPr>
        <w:r w:rsidRPr="003F6758">
          <w:rPr>
            <w:sz w:val="28"/>
            <w:szCs w:val="28"/>
          </w:rPr>
          <w:t>0,353 мм</w:t>
        </w:r>
      </w:smartTag>
      <w:r w:rsidRPr="003F6758">
        <w:rPr>
          <w:sz w:val="28"/>
          <w:szCs w:val="28"/>
        </w:rPr>
        <w:t xml:space="preserve">, а 1 пика (цицеро аналог – примерно </w:t>
      </w:r>
      <w:smartTag w:uri="urn:schemas-microsoft-com:office:smarttags" w:element="metricconverter">
        <w:smartTagPr>
          <w:attr w:name="ProductID" w:val="4,24 мм"/>
        </w:smartTagPr>
        <w:r w:rsidRPr="003F6758">
          <w:rPr>
            <w:sz w:val="28"/>
            <w:szCs w:val="28"/>
          </w:rPr>
          <w:t>4,24 мм</w:t>
        </w:r>
      </w:smartTag>
      <w:r w:rsidRPr="003F6758">
        <w:rPr>
          <w:sz w:val="28"/>
          <w:szCs w:val="28"/>
        </w:rPr>
        <w:t>.</w:t>
      </w:r>
    </w:p>
    <w:p w:rsidR="003F6758" w:rsidRDefault="003F6758" w:rsidP="003F6758"/>
    <w:p w:rsidR="00833F67" w:rsidRPr="003F6758" w:rsidRDefault="00833F67" w:rsidP="003F6758">
      <w:pPr>
        <w:pStyle w:val="a3"/>
        <w:numPr>
          <w:ilvl w:val="0"/>
          <w:numId w:val="1"/>
        </w:numPr>
        <w:ind w:firstLine="0"/>
        <w:rPr>
          <w:b/>
        </w:rPr>
      </w:pPr>
      <w:r w:rsidRPr="003F6758">
        <w:rPr>
          <w:b/>
        </w:rPr>
        <w:t>Задание по макетированию</w:t>
      </w:r>
    </w:p>
    <w:p w:rsidR="00833F67" w:rsidRPr="003F6758" w:rsidRDefault="00833F67" w:rsidP="003F6758">
      <w:pPr>
        <w:pStyle w:val="a3"/>
        <w:rPr>
          <w:b/>
        </w:rPr>
      </w:pPr>
    </w:p>
    <w:p w:rsidR="00833F67" w:rsidRPr="003F6758" w:rsidRDefault="00833F67" w:rsidP="003F6758">
      <w:r w:rsidRPr="003F6758">
        <w:t>А</w:t>
      </w:r>
      <w:proofErr w:type="gramStart"/>
      <w:r w:rsidRPr="003F6758">
        <w:t>2</w:t>
      </w:r>
      <w:proofErr w:type="gramEnd"/>
      <w:r w:rsidRPr="003F6758">
        <w:t>, 8 колонок, 3-я полоса</w:t>
      </w:r>
    </w:p>
    <w:p w:rsidR="00833F67" w:rsidRPr="003F6758" w:rsidRDefault="00833F67" w:rsidP="003F6758">
      <w:r w:rsidRPr="003F6758">
        <w:t>Колонтитул, 40 строк</w:t>
      </w:r>
    </w:p>
    <w:p w:rsidR="00833F67" w:rsidRPr="003F6758" w:rsidRDefault="00833F67" w:rsidP="003F6758">
      <w:proofErr w:type="spellStart"/>
      <w:r w:rsidRPr="003F6758">
        <w:t>Суперрубрика</w:t>
      </w:r>
      <w:proofErr w:type="spellEnd"/>
      <w:r w:rsidRPr="003F6758">
        <w:t xml:space="preserve"> «Что в городе твоём?»</w:t>
      </w:r>
    </w:p>
    <w:p w:rsidR="00833F67" w:rsidRPr="003F6758" w:rsidRDefault="00833F67" w:rsidP="003F6758">
      <w:r w:rsidRPr="003F6758">
        <w:t>1.</w:t>
      </w:r>
    </w:p>
    <w:p w:rsidR="00833F67" w:rsidRPr="003F6758" w:rsidRDefault="00833F67" w:rsidP="003F6758">
      <w:r w:rsidRPr="003F6758">
        <w:t xml:space="preserve">Мандаты и портфели – 180 строк (фото – 290 х 120, </w:t>
      </w:r>
      <w:r w:rsidRPr="003F6758">
        <w:rPr>
          <w:lang w:val="en-US"/>
        </w:rPr>
        <w:t>h</w:t>
      </w:r>
      <w:r w:rsidRPr="003F6758">
        <w:t xml:space="preserve"> мм, </w:t>
      </w:r>
      <w:proofErr w:type="spellStart"/>
      <w:r w:rsidRPr="003F6758">
        <w:t>лид</w:t>
      </w:r>
      <w:proofErr w:type="spellEnd"/>
      <w:r w:rsidRPr="003F6758">
        <w:t xml:space="preserve"> – 10 строк, заголовок – 20 строк)</w:t>
      </w:r>
    </w:p>
    <w:p w:rsidR="00833F67" w:rsidRPr="003F6758" w:rsidRDefault="00833F67" w:rsidP="003F6758">
      <w:r w:rsidRPr="003F6758">
        <w:t>2.</w:t>
      </w:r>
    </w:p>
    <w:p w:rsidR="00833F67" w:rsidRPr="003F6758" w:rsidRDefault="00833F67" w:rsidP="003F6758">
      <w:r w:rsidRPr="003F6758">
        <w:t xml:space="preserve">40 строк  </w:t>
      </w:r>
    </w:p>
    <w:p w:rsidR="00833F67" w:rsidRPr="003F6758" w:rsidRDefault="00833F67" w:rsidP="003F6758">
      <w:r w:rsidRPr="003F6758">
        <w:t xml:space="preserve">Рубрика «Хроника власти» – 5 строк </w:t>
      </w:r>
    </w:p>
    <w:p w:rsidR="00833F67" w:rsidRPr="003F6758" w:rsidRDefault="00833F67" w:rsidP="003F6758">
      <w:r w:rsidRPr="003F6758">
        <w:t xml:space="preserve">Заголовок  (5 строк) «Доклады и наказы» </w:t>
      </w:r>
    </w:p>
    <w:p w:rsidR="00833F67" w:rsidRPr="003F6758" w:rsidRDefault="00833F67" w:rsidP="003F6758">
      <w:r w:rsidRPr="003F6758">
        <w:t>3.</w:t>
      </w:r>
    </w:p>
    <w:p w:rsidR="00833F67" w:rsidRPr="003F6758" w:rsidRDefault="00833F67" w:rsidP="003F6758">
      <w:r w:rsidRPr="003F6758">
        <w:t>160 строк</w:t>
      </w:r>
    </w:p>
    <w:p w:rsidR="00833F67" w:rsidRPr="003F6758" w:rsidRDefault="00833F67" w:rsidP="003F6758">
      <w:r w:rsidRPr="003F6758">
        <w:t>Рубрика «Наши люди сообщают» – 6 строк</w:t>
      </w:r>
    </w:p>
    <w:p w:rsidR="00833F67" w:rsidRPr="003F6758" w:rsidRDefault="00833F67" w:rsidP="003F6758">
      <w:r w:rsidRPr="003F6758">
        <w:t>Заголовок (6 строк) «Со всем миром» (</w:t>
      </w:r>
      <w:proofErr w:type="spellStart"/>
      <w:r w:rsidRPr="003F6758">
        <w:t>лид</w:t>
      </w:r>
      <w:proofErr w:type="spellEnd"/>
      <w:r w:rsidRPr="003F6758">
        <w:t xml:space="preserve"> – 6 строк)</w:t>
      </w:r>
    </w:p>
    <w:p w:rsidR="00833F67" w:rsidRPr="003F6758" w:rsidRDefault="00833F67" w:rsidP="003F6758">
      <w:r w:rsidRPr="003F6758">
        <w:t xml:space="preserve">Заголовок </w:t>
      </w:r>
      <w:proofErr w:type="gramStart"/>
      <w:r w:rsidRPr="003F6758">
        <w:t xml:space="preserve">( </w:t>
      </w:r>
      <w:proofErr w:type="gramEnd"/>
      <w:r w:rsidRPr="003F6758">
        <w:t>6 строк) «Дома для пернатых» (</w:t>
      </w:r>
      <w:proofErr w:type="spellStart"/>
      <w:r w:rsidRPr="003F6758">
        <w:t>лид</w:t>
      </w:r>
      <w:proofErr w:type="spellEnd"/>
      <w:r w:rsidRPr="003F6758">
        <w:t xml:space="preserve"> – 6 строк)</w:t>
      </w:r>
    </w:p>
    <w:p w:rsidR="00833F67" w:rsidRPr="003F6758" w:rsidRDefault="00833F67" w:rsidP="003F6758">
      <w:r w:rsidRPr="003F6758">
        <w:t>Заголовок (6 строк) «Ручная книга» (</w:t>
      </w:r>
      <w:proofErr w:type="spellStart"/>
      <w:r w:rsidRPr="003F6758">
        <w:t>лид</w:t>
      </w:r>
      <w:proofErr w:type="spellEnd"/>
      <w:r w:rsidRPr="003F6758">
        <w:t xml:space="preserve"> – 6 строк)</w:t>
      </w:r>
    </w:p>
    <w:p w:rsidR="00833F67" w:rsidRPr="003F6758" w:rsidRDefault="00833F67" w:rsidP="003F6758">
      <w:r w:rsidRPr="003F6758">
        <w:t>4.</w:t>
      </w:r>
    </w:p>
    <w:p w:rsidR="00833F67" w:rsidRPr="003F6758" w:rsidRDefault="00833F67" w:rsidP="003F6758">
      <w:r w:rsidRPr="003F6758">
        <w:t>160 строк</w:t>
      </w:r>
    </w:p>
    <w:p w:rsidR="00833F67" w:rsidRPr="003F6758" w:rsidRDefault="00833F67" w:rsidP="003F6758">
      <w:r w:rsidRPr="003F6758">
        <w:t>Рубрика «</w:t>
      </w:r>
      <w:proofErr w:type="spellStart"/>
      <w:r w:rsidRPr="003F6758">
        <w:t>Крим-информ</w:t>
      </w:r>
      <w:proofErr w:type="spellEnd"/>
      <w:r w:rsidRPr="003F6758">
        <w:t>» – 6 строк</w:t>
      </w:r>
    </w:p>
    <w:p w:rsidR="00833F67" w:rsidRPr="003F6758" w:rsidRDefault="00833F67" w:rsidP="003F6758">
      <w:r w:rsidRPr="003F6758">
        <w:t>Заголовок (7 строк) «Грешное дело»</w:t>
      </w:r>
    </w:p>
    <w:p w:rsidR="00833F67" w:rsidRPr="003F6758" w:rsidRDefault="00833F67" w:rsidP="003F6758">
      <w:r w:rsidRPr="003F6758">
        <w:t>Заголовок (7 строк) «Открытый урок»</w:t>
      </w:r>
    </w:p>
    <w:p w:rsidR="00833F67" w:rsidRPr="003F6758" w:rsidRDefault="00833F67" w:rsidP="003F6758">
      <w:r w:rsidRPr="003F6758">
        <w:lastRenderedPageBreak/>
        <w:t>Заголовок (7 строк) «Ювелирная работа»</w:t>
      </w:r>
    </w:p>
    <w:p w:rsidR="00833F67" w:rsidRPr="003F6758" w:rsidRDefault="00833F67" w:rsidP="003F6758">
      <w:r w:rsidRPr="003F6758">
        <w:t>Заголовок (7 строк) «Документальный детектив»</w:t>
      </w:r>
    </w:p>
    <w:p w:rsidR="00833F67" w:rsidRPr="003F6758" w:rsidRDefault="00833F67" w:rsidP="003F6758">
      <w:r w:rsidRPr="003F6758">
        <w:t>Заголовок (7 строк) «Стражи беспорядка»</w:t>
      </w:r>
    </w:p>
    <w:p w:rsidR="00833F67" w:rsidRPr="003F6758" w:rsidRDefault="00833F67" w:rsidP="003F6758">
      <w:r w:rsidRPr="003F6758">
        <w:t>5.</w:t>
      </w:r>
    </w:p>
    <w:p w:rsidR="00833F67" w:rsidRPr="003F6758" w:rsidRDefault="00833F67" w:rsidP="003F6758">
      <w:r w:rsidRPr="003F6758">
        <w:t>240</w:t>
      </w:r>
    </w:p>
    <w:p w:rsidR="00833F67" w:rsidRPr="003F6758" w:rsidRDefault="00833F67" w:rsidP="003F6758">
      <w:r w:rsidRPr="003F6758">
        <w:t xml:space="preserve">Заголовок (20 строк) «Весенний журналист» (фото – 190 х 180, </w:t>
      </w:r>
      <w:r w:rsidRPr="003F6758">
        <w:rPr>
          <w:lang w:val="en-US"/>
        </w:rPr>
        <w:t>h</w:t>
      </w:r>
      <w:r w:rsidRPr="003F6758">
        <w:t xml:space="preserve"> мм, </w:t>
      </w:r>
      <w:proofErr w:type="spellStart"/>
      <w:r w:rsidRPr="003F6758">
        <w:t>лид</w:t>
      </w:r>
      <w:proofErr w:type="spellEnd"/>
      <w:r w:rsidRPr="003F6758">
        <w:t xml:space="preserve"> – 20 строк)</w:t>
      </w:r>
    </w:p>
    <w:p w:rsidR="00833F67" w:rsidRPr="003F6758" w:rsidRDefault="00833F67" w:rsidP="003F6758">
      <w:r w:rsidRPr="003F6758">
        <w:t>6.</w:t>
      </w:r>
    </w:p>
    <w:p w:rsidR="00833F67" w:rsidRPr="003F6758" w:rsidRDefault="00833F67" w:rsidP="003F6758">
      <w:r w:rsidRPr="003F6758">
        <w:t>200 строк</w:t>
      </w:r>
    </w:p>
    <w:p w:rsidR="00833F67" w:rsidRPr="003F6758" w:rsidRDefault="00833F67" w:rsidP="003F6758">
      <w:r w:rsidRPr="003F6758">
        <w:t xml:space="preserve">Заголовок (30 строк) «Конкурс не для славы» (фото – 190 х 240, </w:t>
      </w:r>
      <w:r w:rsidRPr="003F6758">
        <w:rPr>
          <w:lang w:val="en-US"/>
        </w:rPr>
        <w:t>h</w:t>
      </w:r>
      <w:r w:rsidRPr="003F6758">
        <w:t xml:space="preserve"> мм, </w:t>
      </w:r>
      <w:proofErr w:type="spellStart"/>
      <w:r w:rsidRPr="003F6758">
        <w:t>лид</w:t>
      </w:r>
      <w:proofErr w:type="spellEnd"/>
      <w:r w:rsidRPr="003F6758">
        <w:t xml:space="preserve"> – 20 строк)</w:t>
      </w:r>
    </w:p>
    <w:p w:rsidR="00833F67" w:rsidRPr="003F6758" w:rsidRDefault="00833F67" w:rsidP="003F6758">
      <w:r w:rsidRPr="003F6758">
        <w:t>7.</w:t>
      </w:r>
    </w:p>
    <w:p w:rsidR="00833F67" w:rsidRPr="003F6758" w:rsidRDefault="00833F67" w:rsidP="003F6758">
      <w:r w:rsidRPr="003F6758">
        <w:t>240 строк</w:t>
      </w:r>
    </w:p>
    <w:p w:rsidR="00833F67" w:rsidRPr="003F6758" w:rsidRDefault="00833F67" w:rsidP="003F6758">
      <w:r w:rsidRPr="003F6758">
        <w:t xml:space="preserve">Рубрика «Сигнальный экземпляр» –  6 строк </w:t>
      </w:r>
    </w:p>
    <w:p w:rsidR="00833F67" w:rsidRPr="003F6758" w:rsidRDefault="00833F67" w:rsidP="003F6758">
      <w:r w:rsidRPr="003F6758">
        <w:t xml:space="preserve">Заголовок (28 строк) «Собрание имён» (фото –190 х 240, </w:t>
      </w:r>
      <w:r w:rsidRPr="003F6758">
        <w:rPr>
          <w:lang w:val="en-US"/>
        </w:rPr>
        <w:t>h</w:t>
      </w:r>
      <w:r w:rsidRPr="003F6758">
        <w:t xml:space="preserve"> мм</w:t>
      </w:r>
      <w:proofErr w:type="gramStart"/>
      <w:r w:rsidRPr="003F6758">
        <w:t xml:space="preserve"> ,</w:t>
      </w:r>
      <w:proofErr w:type="gramEnd"/>
      <w:r w:rsidRPr="003F6758">
        <w:t xml:space="preserve"> </w:t>
      </w:r>
      <w:proofErr w:type="spellStart"/>
      <w:r w:rsidRPr="003F6758">
        <w:t>лид</w:t>
      </w:r>
      <w:proofErr w:type="spellEnd"/>
      <w:r w:rsidRPr="003F6758">
        <w:t xml:space="preserve"> – 15 строк)</w:t>
      </w:r>
    </w:p>
    <w:p w:rsidR="00833F67" w:rsidRPr="003F6758" w:rsidRDefault="00833F67" w:rsidP="003F6758">
      <w:r w:rsidRPr="003F6758">
        <w:t>8.</w:t>
      </w:r>
    </w:p>
    <w:p w:rsidR="00833F67" w:rsidRPr="003F6758" w:rsidRDefault="00833F67" w:rsidP="003F6758">
      <w:r w:rsidRPr="003F6758">
        <w:t>60 строк</w:t>
      </w:r>
    </w:p>
    <w:p w:rsidR="00833F67" w:rsidRPr="003F6758" w:rsidRDefault="00833F67" w:rsidP="003F6758">
      <w:r w:rsidRPr="003F6758">
        <w:t>Рубрика «Хобби-клуб»</w:t>
      </w:r>
    </w:p>
    <w:p w:rsidR="00833F67" w:rsidRPr="003F6758" w:rsidRDefault="00833F67" w:rsidP="003F6758">
      <w:r w:rsidRPr="003F6758">
        <w:t xml:space="preserve">Заголовок «Нет случайных вещей» </w:t>
      </w:r>
    </w:p>
    <w:p w:rsidR="00833F67" w:rsidRPr="003F6758" w:rsidRDefault="00833F67" w:rsidP="003F6758">
      <w:pPr>
        <w:pStyle w:val="a3"/>
        <w:rPr>
          <w:i/>
          <w:iCs/>
        </w:rPr>
      </w:pPr>
    </w:p>
    <w:p w:rsidR="00833F67" w:rsidRPr="003F6758" w:rsidRDefault="00833F67" w:rsidP="003F6758">
      <w:pPr>
        <w:pStyle w:val="a3"/>
        <w:numPr>
          <w:ilvl w:val="0"/>
          <w:numId w:val="1"/>
        </w:numPr>
        <w:ind w:firstLine="0"/>
        <w:rPr>
          <w:b/>
          <w:iCs/>
        </w:rPr>
      </w:pPr>
      <w:r w:rsidRPr="003F6758">
        <w:rPr>
          <w:b/>
          <w:iCs/>
        </w:rPr>
        <w:t>Провести анализ дизайна печатного СМИ (на выбор) согласно предложенному плану</w:t>
      </w:r>
    </w:p>
    <w:p w:rsidR="00833F67" w:rsidRPr="003F6758" w:rsidRDefault="00833F67" w:rsidP="003F6758"/>
    <w:p w:rsidR="00833F67" w:rsidRPr="003F6758" w:rsidRDefault="00833F67" w:rsidP="003F6758">
      <w:r w:rsidRPr="003F6758">
        <w:t>Охарактеризовать периодическое издание в целом (вид, тип издания, предполагаемая аудитория, тематико-проблемная направленность и др.).</w:t>
      </w:r>
    </w:p>
    <w:p w:rsidR="00833F67" w:rsidRPr="003F6758" w:rsidRDefault="00833F67" w:rsidP="003F6758"/>
    <w:p w:rsidR="00833F67" w:rsidRPr="003F6758" w:rsidRDefault="00833F67" w:rsidP="003F6758">
      <w:r w:rsidRPr="003F6758">
        <w:t>Выявить особенности оформления периодического издания (стиль, фирменные приёмы).</w:t>
      </w:r>
    </w:p>
    <w:p w:rsidR="00833F67" w:rsidRPr="003F6758" w:rsidRDefault="00833F67" w:rsidP="003F6758"/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Какой формат, объем, количество и формат текстовых колонок в данном периодическом издании применяется?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Какой стиль шрифтового оформления (</w:t>
      </w:r>
      <w:proofErr w:type="spellStart"/>
      <w:r w:rsidRPr="003F6758">
        <w:t>одногарнитурный</w:t>
      </w:r>
      <w:proofErr w:type="spellEnd"/>
      <w:r w:rsidRPr="003F6758">
        <w:t xml:space="preserve">, </w:t>
      </w:r>
      <w:proofErr w:type="spellStart"/>
      <w:r w:rsidRPr="003F6758">
        <w:t>малогарнитурный</w:t>
      </w:r>
      <w:proofErr w:type="spellEnd"/>
      <w:r w:rsidRPr="003F6758">
        <w:t xml:space="preserve">, </w:t>
      </w:r>
      <w:proofErr w:type="spellStart"/>
      <w:r w:rsidRPr="003F6758">
        <w:t>многогарнитурный</w:t>
      </w:r>
      <w:proofErr w:type="spellEnd"/>
      <w:r w:rsidRPr="003F6758">
        <w:t>) используется?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 xml:space="preserve">Каковы основные виды шрифтовых и </w:t>
      </w:r>
      <w:proofErr w:type="spellStart"/>
      <w:r w:rsidRPr="003F6758">
        <w:t>нешрифтовых</w:t>
      </w:r>
      <w:proofErr w:type="spellEnd"/>
      <w:r w:rsidRPr="003F6758">
        <w:t xml:space="preserve"> (композиционных) выделений в текстах данного периодического издания? 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Есть ли особенности в шрифтовом оформлении отдельных элементов текста (</w:t>
      </w:r>
      <w:proofErr w:type="spellStart"/>
      <w:r w:rsidRPr="003F6758">
        <w:t>лид</w:t>
      </w:r>
      <w:proofErr w:type="spellEnd"/>
      <w:r w:rsidRPr="003F6758">
        <w:t>, постскриптум, вынос в тексте, авторская подпись и др.)?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Как и какие пробельные и разделительные средства (линейки, украшения) применяются?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Опишите дизайн логотипа, колонтитула, выходных сведений.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Что входит в заголовочные комплексы данного периодического издания?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Какие виды иллюстраций используются в данном периодическом издании, каковы особенности их подачи?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Каковы вид верстки и приемы макетирования?</w:t>
      </w:r>
    </w:p>
    <w:p w:rsidR="00833F67" w:rsidRPr="003F6758" w:rsidRDefault="00833F67" w:rsidP="003F6758">
      <w:pPr>
        <w:numPr>
          <w:ilvl w:val="0"/>
          <w:numId w:val="2"/>
        </w:numPr>
        <w:ind w:firstLine="0"/>
      </w:pPr>
      <w:r w:rsidRPr="003F6758">
        <w:t>Как оформляются крупные материалы, «подвалы», «чердаки», развороты?</w:t>
      </w:r>
    </w:p>
    <w:p w:rsidR="00833F67" w:rsidRPr="003F6758" w:rsidRDefault="00833F67" w:rsidP="003F6758">
      <w:pPr>
        <w:ind w:left="360"/>
      </w:pPr>
    </w:p>
    <w:p w:rsidR="00833F67" w:rsidRPr="003F6758" w:rsidRDefault="00833F67" w:rsidP="003F6758">
      <w:r w:rsidRPr="003F6758">
        <w:t>Оценить композиционно-графическую модель периодического издания  в целом (структура, постоянные элементы и др.).</w:t>
      </w:r>
    </w:p>
    <w:p w:rsidR="00833F67" w:rsidRPr="003F6758" w:rsidRDefault="00833F67" w:rsidP="003F6758"/>
    <w:p w:rsidR="00833F67" w:rsidRPr="003F6758" w:rsidRDefault="00833F67" w:rsidP="003F6758">
      <w:r w:rsidRPr="003F6758">
        <w:t xml:space="preserve">Оценить, насколько эффективно реализуются дизайнерами цели, задачи и принципы дизайна печатных СМИ. </w:t>
      </w:r>
    </w:p>
    <w:p w:rsidR="00833F67" w:rsidRPr="003F6758" w:rsidRDefault="00833F67" w:rsidP="003F6758"/>
    <w:p w:rsidR="00833F67" w:rsidRPr="003F6758" w:rsidRDefault="00833F67" w:rsidP="003F6758">
      <w:r w:rsidRPr="003F6758">
        <w:t>Указать на ошибки дизайна (соответствие ГОСТу, правилам набора текста, художественно-технического оформления периодического издания).</w:t>
      </w:r>
    </w:p>
    <w:p w:rsidR="00833F67" w:rsidRPr="00833F67" w:rsidRDefault="00833F67" w:rsidP="00833F67">
      <w:pPr>
        <w:pStyle w:val="a3"/>
        <w:rPr>
          <w:i/>
          <w:iCs/>
        </w:rPr>
      </w:pPr>
      <w:bookmarkStart w:id="0" w:name="_GoBack"/>
      <w:bookmarkEnd w:id="0"/>
    </w:p>
    <w:sectPr w:rsidR="00833F67" w:rsidRPr="00833F67" w:rsidSect="00623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972FA"/>
    <w:multiLevelType w:val="hybridMultilevel"/>
    <w:tmpl w:val="FFA0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04E"/>
    <w:multiLevelType w:val="hybridMultilevel"/>
    <w:tmpl w:val="AE86DB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3F67"/>
    <w:rsid w:val="00044B50"/>
    <w:rsid w:val="002D5822"/>
    <w:rsid w:val="003F6758"/>
    <w:rsid w:val="00623822"/>
    <w:rsid w:val="00833F67"/>
    <w:rsid w:val="00B967AA"/>
    <w:rsid w:val="00F6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3F67"/>
    <w:pPr>
      <w:ind w:left="720"/>
      <w:contextualSpacing/>
    </w:pPr>
  </w:style>
  <w:style w:type="paragraph" w:styleId="a4">
    <w:name w:val="Body Text Indent"/>
    <w:basedOn w:val="a"/>
    <w:link w:val="a5"/>
    <w:semiHidden/>
    <w:rsid w:val="00F616B6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F616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86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VSU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2010-09-27T12:38:00Z</cp:lastPrinted>
  <dcterms:created xsi:type="dcterms:W3CDTF">2010-09-27T12:11:00Z</dcterms:created>
  <dcterms:modified xsi:type="dcterms:W3CDTF">2020-07-14T05:04:00Z</dcterms:modified>
</cp:coreProperties>
</file>